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66F" w:rsidRDefault="00B5066F" w:rsidP="00B5066F">
      <w:pPr>
        <w:jc w:val="both"/>
        <w:rPr>
          <w:rFonts w:eastAsia="Times New Roman" w:cstheme="minorHAnsi"/>
          <w:color w:val="000000" w:themeColor="text1"/>
          <w:sz w:val="22"/>
          <w:szCs w:val="22"/>
          <w:lang w:eastAsia="fr-FR"/>
        </w:rPr>
      </w:pPr>
    </w:p>
    <w:p w:rsidR="00B5066F" w:rsidRDefault="00B5066F" w:rsidP="00B5066F">
      <w:pPr>
        <w:jc w:val="both"/>
        <w:rPr>
          <w:rFonts w:eastAsia="Times New Roman" w:cstheme="minorHAnsi"/>
          <w:color w:val="000000" w:themeColor="text1"/>
          <w:sz w:val="22"/>
          <w:szCs w:val="22"/>
          <w:lang w:eastAsia="fr-FR"/>
        </w:rPr>
      </w:pPr>
    </w:p>
    <w:p w:rsidR="00B5066F" w:rsidRPr="00B5066F" w:rsidRDefault="00B5066F" w:rsidP="00B5066F">
      <w:pPr>
        <w:jc w:val="both"/>
        <w:rPr>
          <w:rFonts w:eastAsia="Times New Roman" w:cstheme="minorHAnsi"/>
          <w:b/>
          <w:color w:val="000000" w:themeColor="text1"/>
          <w:sz w:val="22"/>
          <w:szCs w:val="22"/>
          <w:lang w:eastAsia="fr-FR"/>
        </w:rPr>
      </w:pPr>
      <w:r w:rsidRPr="00B5066F">
        <w:rPr>
          <w:rFonts w:eastAsia="Times New Roman" w:cstheme="minorHAnsi"/>
          <w:b/>
          <w:sz w:val="22"/>
          <w:szCs w:val="22"/>
          <w:lang w:eastAsia="fr-FR"/>
        </w:rPr>
        <w:t>Ensemble, soulignons le travail exceptionnel du personnel du milieu de l’éducation</w:t>
      </w:r>
    </w:p>
    <w:p w:rsidR="00B5066F" w:rsidRPr="005E53EF" w:rsidRDefault="00B5066F" w:rsidP="00B5066F">
      <w:pPr>
        <w:jc w:val="both"/>
        <w:rPr>
          <w:rFonts w:eastAsia="Times New Roman" w:cstheme="minorHAnsi"/>
          <w:color w:val="000000" w:themeColor="text1"/>
          <w:sz w:val="22"/>
          <w:szCs w:val="22"/>
          <w:lang w:eastAsia="fr-FR"/>
        </w:rPr>
      </w:pPr>
      <w:r w:rsidRPr="005E53EF">
        <w:rPr>
          <w:rFonts w:eastAsia="Times New Roman" w:cstheme="minorHAnsi"/>
          <w:color w:val="000000" w:themeColor="text1"/>
          <w:sz w:val="22"/>
          <w:szCs w:val="22"/>
          <w:lang w:eastAsia="fr-FR"/>
        </w:rPr>
        <w:t>Les vacances d’été approchent à grands pas après une fin d’année des plus particulières. Étant donné les nombreux défis à relever jour après jour, nous avons dû nous retrousser les manches afin de nous adapter. </w:t>
      </w:r>
    </w:p>
    <w:p w:rsidR="00B5066F" w:rsidRPr="005E53EF" w:rsidRDefault="00B5066F" w:rsidP="00B5066F">
      <w:pPr>
        <w:rPr>
          <w:rFonts w:eastAsia="Times New Roman" w:cstheme="minorHAnsi"/>
          <w:color w:val="000000" w:themeColor="text1"/>
          <w:sz w:val="22"/>
          <w:szCs w:val="22"/>
          <w:lang w:eastAsia="fr-FR"/>
        </w:rPr>
      </w:pPr>
    </w:p>
    <w:p w:rsidR="00B5066F" w:rsidRPr="005E53EF" w:rsidRDefault="00B5066F" w:rsidP="00B5066F">
      <w:pPr>
        <w:jc w:val="both"/>
        <w:rPr>
          <w:rFonts w:eastAsia="Times New Roman" w:cstheme="minorHAnsi"/>
          <w:color w:val="000000" w:themeColor="text1"/>
          <w:sz w:val="22"/>
          <w:szCs w:val="22"/>
          <w:lang w:eastAsia="fr-FR"/>
        </w:rPr>
      </w:pPr>
      <w:r w:rsidRPr="005E53EF">
        <w:rPr>
          <w:rFonts w:eastAsia="Times New Roman" w:cstheme="minorHAnsi"/>
          <w:color w:val="000000" w:themeColor="text1"/>
          <w:sz w:val="22"/>
          <w:szCs w:val="22"/>
          <w:lang w:eastAsia="fr-FR"/>
        </w:rPr>
        <w:t xml:space="preserve">Le personnel du milieu de l’éducation est le pilier d’un climat scolaire favorable à la réussite éducative. Ces derniers mois, nous avons constaté la force de ces personnes qui, en maintenant leurs liens avec les élèves, ont su assurer la consolidation de leurs apprentissages. Être présent pour ces jeunes est le meilleur facteur de protection contre le décrochage scolaire. </w:t>
      </w:r>
    </w:p>
    <w:p w:rsidR="00B5066F" w:rsidRPr="005E53EF" w:rsidRDefault="00B5066F" w:rsidP="00B5066F">
      <w:pPr>
        <w:jc w:val="both"/>
        <w:rPr>
          <w:rFonts w:eastAsia="Times New Roman" w:cstheme="minorHAnsi"/>
          <w:color w:val="000000" w:themeColor="text1"/>
          <w:sz w:val="22"/>
          <w:szCs w:val="22"/>
          <w:lang w:eastAsia="fr-FR"/>
        </w:rPr>
      </w:pPr>
    </w:p>
    <w:p w:rsidR="00B5066F" w:rsidRPr="005E53EF" w:rsidRDefault="00B5066F" w:rsidP="00B5066F">
      <w:pPr>
        <w:jc w:val="both"/>
        <w:rPr>
          <w:rFonts w:eastAsia="Times New Roman" w:cstheme="minorHAnsi"/>
          <w:color w:val="000000" w:themeColor="text1"/>
          <w:sz w:val="22"/>
          <w:szCs w:val="22"/>
          <w:lang w:eastAsia="fr-FR"/>
        </w:rPr>
      </w:pPr>
      <w:r w:rsidRPr="005E53EF">
        <w:rPr>
          <w:rFonts w:eastAsia="Times New Roman" w:cstheme="minorHAnsi"/>
          <w:color w:val="000000" w:themeColor="text1"/>
          <w:sz w:val="22"/>
          <w:szCs w:val="22"/>
          <w:lang w:eastAsia="fr-FR"/>
        </w:rPr>
        <w:t xml:space="preserve">Avec la pandémie et les contraintes qui y sont associées, les enseignants ont fait preuve d’une grande créativité et d’un engagement exceptionnel afin d’accompagner leurs élèves et leur famille à travers cette crise. Ils ont su s’organiser en passant rapidement de l’enseignement en présentiel à un mode d’enseignement à distance, contraints, pour la plupart, de revoir leur plan de cours. </w:t>
      </w:r>
    </w:p>
    <w:p w:rsidR="00B5066F" w:rsidRPr="005E53EF" w:rsidRDefault="00B5066F" w:rsidP="00B5066F">
      <w:pPr>
        <w:jc w:val="both"/>
        <w:rPr>
          <w:rFonts w:eastAsia="Times New Roman" w:cstheme="minorHAnsi"/>
          <w:color w:val="000000" w:themeColor="text1"/>
          <w:sz w:val="22"/>
          <w:szCs w:val="22"/>
          <w:lang w:eastAsia="fr-FR"/>
        </w:rPr>
      </w:pPr>
    </w:p>
    <w:p w:rsidR="00B5066F" w:rsidRPr="005E53EF" w:rsidRDefault="00B5066F" w:rsidP="00B5066F">
      <w:pPr>
        <w:jc w:val="both"/>
        <w:rPr>
          <w:rFonts w:eastAsia="Times New Roman" w:cstheme="minorHAnsi"/>
          <w:color w:val="000000" w:themeColor="text1"/>
          <w:sz w:val="22"/>
          <w:szCs w:val="22"/>
          <w:lang w:eastAsia="fr-FR"/>
        </w:rPr>
      </w:pPr>
      <w:r w:rsidRPr="005E53EF">
        <w:rPr>
          <w:rFonts w:eastAsia="Times New Roman" w:cstheme="minorHAnsi"/>
          <w:color w:val="000000" w:themeColor="text1"/>
          <w:sz w:val="22"/>
          <w:szCs w:val="22"/>
          <w:lang w:eastAsia="fr-FR"/>
        </w:rPr>
        <w:t xml:space="preserve">La motivation scolaire est un enjeu important qui préoccupe le milieu de l’éducation depuis </w:t>
      </w:r>
      <w:proofErr w:type="gramStart"/>
      <w:r w:rsidRPr="005E53EF">
        <w:rPr>
          <w:rFonts w:eastAsia="Times New Roman" w:cstheme="minorHAnsi"/>
          <w:color w:val="000000" w:themeColor="text1"/>
          <w:sz w:val="22"/>
          <w:szCs w:val="22"/>
          <w:lang w:eastAsia="fr-FR"/>
        </w:rPr>
        <w:t>longtemps</w:t>
      </w:r>
      <w:proofErr w:type="gramEnd"/>
      <w:r w:rsidRPr="005E53EF">
        <w:rPr>
          <w:rFonts w:eastAsia="Times New Roman" w:cstheme="minorHAnsi"/>
          <w:color w:val="000000" w:themeColor="text1"/>
          <w:sz w:val="22"/>
          <w:szCs w:val="22"/>
          <w:lang w:eastAsia="fr-FR"/>
        </w:rPr>
        <w:t xml:space="preserve">. La situation particulière est d’autant plus déstabilisante qu’elle peut avoir des conséquences sans précédent. Les divers acteurs du milieu de l’éducation ont su s’adapter rapidement pour fournir aux élèves et aux étudiants un encadrement inespéré. Sans leur appui, la réussite éducative de milliers d’élèves et d’étudiants aurait pu être compromise. </w:t>
      </w:r>
    </w:p>
    <w:p w:rsidR="00B5066F" w:rsidRPr="005E53EF" w:rsidRDefault="00B5066F" w:rsidP="00B5066F">
      <w:pPr>
        <w:jc w:val="both"/>
        <w:rPr>
          <w:rFonts w:eastAsia="Times New Roman" w:cstheme="minorHAnsi"/>
          <w:color w:val="000000" w:themeColor="text1"/>
          <w:sz w:val="22"/>
          <w:szCs w:val="22"/>
          <w:lang w:eastAsia="fr-FR"/>
        </w:rPr>
      </w:pPr>
    </w:p>
    <w:p w:rsidR="00B5066F" w:rsidRPr="005E53EF" w:rsidRDefault="00B5066F" w:rsidP="00B5066F">
      <w:pPr>
        <w:jc w:val="both"/>
        <w:rPr>
          <w:rFonts w:eastAsia="Times New Roman" w:cstheme="minorHAnsi"/>
          <w:color w:val="000000" w:themeColor="text1"/>
          <w:sz w:val="22"/>
          <w:szCs w:val="22"/>
          <w:lang w:eastAsia="fr-FR"/>
        </w:rPr>
      </w:pPr>
      <w:r w:rsidRPr="005E53EF">
        <w:rPr>
          <w:rFonts w:eastAsia="Times New Roman" w:cstheme="minorHAnsi"/>
          <w:color w:val="000000" w:themeColor="text1"/>
          <w:sz w:val="22"/>
          <w:szCs w:val="22"/>
          <w:lang w:eastAsia="fr-FR"/>
        </w:rPr>
        <w:t xml:space="preserve">Ainsi, il primordial de valoriser leur contribution et de souligner leur importance dans la vie de nos jeunes. Leur passion, leur soutien et leur bienveillance sont essentiels pour l’avenir de notre </w:t>
      </w:r>
      <w:proofErr w:type="gramStart"/>
      <w:r w:rsidRPr="005E53EF">
        <w:rPr>
          <w:rFonts w:eastAsia="Times New Roman" w:cstheme="minorHAnsi"/>
          <w:color w:val="000000" w:themeColor="text1"/>
          <w:sz w:val="22"/>
          <w:szCs w:val="22"/>
          <w:lang w:eastAsia="fr-FR"/>
        </w:rPr>
        <w:t>région;</w:t>
      </w:r>
      <w:proofErr w:type="gramEnd"/>
      <w:r w:rsidRPr="005E53EF">
        <w:rPr>
          <w:rFonts w:eastAsia="Times New Roman" w:cstheme="minorHAnsi"/>
          <w:color w:val="000000" w:themeColor="text1"/>
          <w:sz w:val="22"/>
          <w:szCs w:val="22"/>
          <w:lang w:eastAsia="fr-FR"/>
        </w:rPr>
        <w:t xml:space="preserve"> ils contribuent à former de jeunes citoyens engagés, motivés et qualifiés. </w:t>
      </w:r>
    </w:p>
    <w:p w:rsidR="00CA271F" w:rsidRDefault="00CA271F"/>
    <w:p w:rsidR="00B5066F" w:rsidRPr="00B5066F" w:rsidRDefault="00B5066F">
      <w:pPr>
        <w:rPr>
          <w:sz w:val="16"/>
          <w:szCs w:val="16"/>
        </w:rPr>
      </w:pPr>
      <w:r w:rsidRPr="00B5066F">
        <w:rPr>
          <w:sz w:val="16"/>
          <w:szCs w:val="16"/>
        </w:rPr>
        <w:t>Rédaction : crevale.org</w:t>
      </w:r>
      <w:bookmarkStart w:id="0" w:name="_GoBack"/>
      <w:bookmarkEnd w:id="0"/>
    </w:p>
    <w:sectPr w:rsidR="00B5066F" w:rsidRPr="00B5066F" w:rsidSect="00B545B2">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1CB" w:rsidRDefault="002261CB" w:rsidP="00B5066F">
      <w:r>
        <w:separator/>
      </w:r>
    </w:p>
  </w:endnote>
  <w:endnote w:type="continuationSeparator" w:id="0">
    <w:p w:rsidR="002261CB" w:rsidRDefault="002261CB" w:rsidP="00B5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66F" w:rsidRDefault="00B5066F">
    <w:pPr>
      <w:pStyle w:val="Pieddepage"/>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3581400" cy="711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VALE_Drapeau.jpg"/>
                  <pic:cNvPicPr/>
                </pic:nvPicPr>
                <pic:blipFill>
                  <a:blip r:embed="rId1">
                    <a:extLst>
                      <a:ext uri="{28A0092B-C50C-407E-A947-70E740481C1C}">
                        <a14:useLocalDpi xmlns:a14="http://schemas.microsoft.com/office/drawing/2010/main" val="0"/>
                      </a:ext>
                    </a:extLst>
                  </a:blip>
                  <a:stretch>
                    <a:fillRect/>
                  </a:stretch>
                </pic:blipFill>
                <pic:spPr>
                  <a:xfrm>
                    <a:off x="0" y="0"/>
                    <a:ext cx="358140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1CB" w:rsidRDefault="002261CB" w:rsidP="00B5066F">
      <w:r>
        <w:separator/>
      </w:r>
    </w:p>
  </w:footnote>
  <w:footnote w:type="continuationSeparator" w:id="0">
    <w:p w:rsidR="002261CB" w:rsidRDefault="002261CB" w:rsidP="00B5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66F" w:rsidRDefault="00B5066F">
    <w:pPr>
      <w:pStyle w:val="En-tte"/>
    </w:pPr>
    <w:r>
      <w:rPr>
        <w:noProof/>
      </w:rPr>
      <w:drawing>
        <wp:inline distT="0" distB="0" distL="0" distR="0">
          <wp:extent cx="5486400" cy="20307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verture Facebook - Oser-Jeunes PROF.jpg"/>
                  <pic:cNvPicPr/>
                </pic:nvPicPr>
                <pic:blipFill>
                  <a:blip r:embed="rId1">
                    <a:extLst>
                      <a:ext uri="{28A0092B-C50C-407E-A947-70E740481C1C}">
                        <a14:useLocalDpi xmlns:a14="http://schemas.microsoft.com/office/drawing/2010/main" val="0"/>
                      </a:ext>
                    </a:extLst>
                  </a:blip>
                  <a:stretch>
                    <a:fillRect/>
                  </a:stretch>
                </pic:blipFill>
                <pic:spPr>
                  <a:xfrm>
                    <a:off x="0" y="0"/>
                    <a:ext cx="5486400" cy="2030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6F"/>
    <w:rsid w:val="002261CB"/>
    <w:rsid w:val="00496FFE"/>
    <w:rsid w:val="00B5066F"/>
    <w:rsid w:val="00B545B2"/>
    <w:rsid w:val="00C706E7"/>
    <w:rsid w:val="00CA2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36E0"/>
  <w14:defaultImageDpi w14:val="32767"/>
  <w15:chartTrackingRefBased/>
  <w15:docId w15:val="{74BAA399-3E3C-6548-9362-0535FAD8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0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66F"/>
    <w:pPr>
      <w:tabs>
        <w:tab w:val="center" w:pos="4320"/>
        <w:tab w:val="right" w:pos="8640"/>
      </w:tabs>
    </w:pPr>
  </w:style>
  <w:style w:type="character" w:customStyle="1" w:styleId="En-tteCar">
    <w:name w:val="En-tête Car"/>
    <w:basedOn w:val="Policepardfaut"/>
    <w:link w:val="En-tte"/>
    <w:uiPriority w:val="99"/>
    <w:rsid w:val="00B5066F"/>
  </w:style>
  <w:style w:type="paragraph" w:styleId="Pieddepage">
    <w:name w:val="footer"/>
    <w:basedOn w:val="Normal"/>
    <w:link w:val="PieddepageCar"/>
    <w:uiPriority w:val="99"/>
    <w:unhideWhenUsed/>
    <w:rsid w:val="00B5066F"/>
    <w:pPr>
      <w:tabs>
        <w:tab w:val="center" w:pos="4320"/>
        <w:tab w:val="right" w:pos="8640"/>
      </w:tabs>
    </w:pPr>
  </w:style>
  <w:style w:type="character" w:customStyle="1" w:styleId="PieddepageCar">
    <w:name w:val="Pied de page Car"/>
    <w:basedOn w:val="Policepardfaut"/>
    <w:link w:val="Pieddepage"/>
    <w:uiPriority w:val="99"/>
    <w:rsid w:val="00B5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Rioux</dc:creator>
  <cp:keywords/>
  <dc:description/>
  <cp:lastModifiedBy>Germaine Rioux</cp:lastModifiedBy>
  <cp:revision>1</cp:revision>
  <dcterms:created xsi:type="dcterms:W3CDTF">2020-06-16T15:33:00Z</dcterms:created>
  <dcterms:modified xsi:type="dcterms:W3CDTF">2020-06-16T15:35:00Z</dcterms:modified>
</cp:coreProperties>
</file>